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3.75pt" o:ole="">
            <v:imagedata r:id="rId9" o:title=""/>
          </v:shape>
          <o:OLEObject Type="Embed" ProgID="Word.Picture.8" ShapeID="_x0000_i1025" DrawAspect="Content" ObjectID="_1657715493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F3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3F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B70B1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62E3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C2F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70B1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70B1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Глава</w:t>
      </w:r>
      <w:r w:rsidR="009D6F41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Республики Тыва </w:t>
      </w:r>
      <w:r w:rsidR="00B70B1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Кара-</w:t>
      </w:r>
      <w:proofErr w:type="spellStart"/>
      <w:r w:rsidR="00B70B1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оол</w:t>
      </w:r>
      <w:proofErr w:type="spellEnd"/>
      <w:r w:rsidR="00B70B1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Ш.В.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311BF5" w:rsidTr="007909FA">
        <w:trPr>
          <w:trHeight w:val="389"/>
        </w:trPr>
        <w:tc>
          <w:tcPr>
            <w:tcW w:w="4269" w:type="dxa"/>
          </w:tcPr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311BF5" w:rsidRDefault="00B70B11" w:rsidP="00B70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Брокерт А.В., </w:t>
            </w: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О.О., </w:t>
            </w:r>
            <w:proofErr w:type="spellStart"/>
            <w:r w:rsidR="00784D0E" w:rsidRPr="00311BF5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="00784D0E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="00F82F19" w:rsidRPr="00311BF5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="00F82F19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 С.Х.</w:t>
            </w:r>
          </w:p>
        </w:tc>
      </w:tr>
      <w:tr w:rsidR="00625372" w:rsidRPr="00311BF5" w:rsidTr="007909FA">
        <w:trPr>
          <w:trHeight w:val="70"/>
        </w:trPr>
        <w:tc>
          <w:tcPr>
            <w:tcW w:w="4269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DF2E84" w:rsidRPr="00311BF5" w:rsidTr="007909FA">
        <w:trPr>
          <w:trHeight w:val="70"/>
        </w:trPr>
        <w:tc>
          <w:tcPr>
            <w:tcW w:w="4269" w:type="dxa"/>
          </w:tcPr>
          <w:p w:rsidR="00DF2E84" w:rsidRPr="00311BF5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DF2E84" w:rsidRPr="00311BF5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DF2E84" w:rsidRPr="00311BF5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B72AAC" w:rsidRPr="00311BF5" w:rsidTr="007909FA">
        <w:trPr>
          <w:trHeight w:val="80"/>
        </w:trPr>
        <w:tc>
          <w:tcPr>
            <w:tcW w:w="4269" w:type="dxa"/>
          </w:tcPr>
          <w:p w:rsidR="00B72AAC" w:rsidRPr="00311BF5" w:rsidRDefault="00B72AA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B72AAC" w:rsidRPr="00311BF5" w:rsidRDefault="00B72AA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052C03" w:rsidRPr="00311BF5" w:rsidRDefault="00A17067" w:rsidP="000B001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Достай О.С., </w:t>
            </w:r>
            <w:proofErr w:type="spellStart"/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Дун</w:t>
            </w:r>
            <w:proofErr w:type="spellEnd"/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А.Ч., </w:t>
            </w:r>
            <w:r w:rsidR="004D7F55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Каратаева Е.В., </w:t>
            </w:r>
          </w:p>
          <w:p w:rsidR="00052C03" w:rsidRPr="00311BF5" w:rsidRDefault="00B72AAC" w:rsidP="00052C0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Монгуш С.Р.,</w:t>
            </w:r>
            <w:r w:rsidR="006673E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Санчаа Т.О.,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Сат</w:t>
            </w:r>
            <w:proofErr w:type="spellEnd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А.М., </w:t>
            </w:r>
          </w:p>
          <w:p w:rsidR="00052C03" w:rsidRPr="00311BF5" w:rsidRDefault="00052C03" w:rsidP="00052C0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Смоленцева У.О., </w:t>
            </w: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Тамдын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А.К., </w:t>
            </w:r>
            <w:proofErr w:type="spellStart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Тамчай</w:t>
            </w:r>
            <w:proofErr w:type="spellEnd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Л.</w:t>
            </w:r>
            <w:proofErr w:type="gramStart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Д-К</w:t>
            </w:r>
            <w:proofErr w:type="gramEnd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., </w:t>
            </w:r>
            <w:proofErr w:type="spellStart"/>
            <w:r w:rsidR="00A17067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Увангур</w:t>
            </w:r>
            <w:proofErr w:type="spellEnd"/>
            <w:r w:rsidR="00A17067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А.К-Х., </w:t>
            </w:r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Ултургашев И.И., </w:t>
            </w:r>
          </w:p>
          <w:p w:rsidR="00B72AAC" w:rsidRPr="00311BF5" w:rsidRDefault="00AE30C3" w:rsidP="00052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Хунай-оол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А.В.</w:t>
            </w:r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Чанза</w:t>
            </w:r>
            <w:r w:rsidR="00CC2A52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proofErr w:type="spellEnd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М.А.</w:t>
            </w:r>
          </w:p>
        </w:tc>
      </w:tr>
      <w:tr w:rsidR="0080023C" w:rsidRPr="00311BF5" w:rsidTr="007909FA">
        <w:trPr>
          <w:trHeight w:val="80"/>
        </w:trPr>
        <w:tc>
          <w:tcPr>
            <w:tcW w:w="4269" w:type="dxa"/>
          </w:tcPr>
          <w:p w:rsidR="0080023C" w:rsidRPr="00311BF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0023C" w:rsidRPr="00311BF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0023C" w:rsidRPr="00311BF5" w:rsidRDefault="0080023C" w:rsidP="0080023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80023C" w:rsidRPr="00311BF5" w:rsidTr="007909FA">
        <w:trPr>
          <w:trHeight w:val="80"/>
        </w:trPr>
        <w:tc>
          <w:tcPr>
            <w:tcW w:w="4269" w:type="dxa"/>
          </w:tcPr>
          <w:p w:rsidR="0080023C" w:rsidRPr="00311BF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80023C" w:rsidRPr="00311BF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052C03" w:rsidRPr="00311BF5" w:rsidRDefault="00C25AED" w:rsidP="00052C0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Ховалыг Б.С.,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Салчак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А.О.</w:t>
            </w:r>
            <w:r w:rsidR="000B0016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Хангай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Д.А., </w:t>
            </w:r>
          </w:p>
          <w:p w:rsidR="0080023C" w:rsidRPr="00311BF5" w:rsidRDefault="00052C03" w:rsidP="00052C0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Чыргал-оол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Ш.А.</w:t>
            </w:r>
          </w:p>
        </w:tc>
      </w:tr>
      <w:tr w:rsidR="00B72AAC" w:rsidRPr="00311BF5" w:rsidTr="007909FA">
        <w:trPr>
          <w:trHeight w:val="80"/>
        </w:trPr>
        <w:tc>
          <w:tcPr>
            <w:tcW w:w="4269" w:type="dxa"/>
          </w:tcPr>
          <w:p w:rsidR="00B72AAC" w:rsidRPr="00311BF5" w:rsidRDefault="00B72AA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2AAC" w:rsidRPr="00311BF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2AAC" w:rsidRPr="00311BF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63E59" w:rsidRPr="00311BF5" w:rsidRDefault="00E43C9A" w:rsidP="00463E5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r w:rsidR="000E60C1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Москаленко Т.М.,</w:t>
            </w:r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</w:t>
            </w:r>
            <w:r w:rsidR="000E60C1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E43C9A" w:rsidRPr="00311BF5" w:rsidRDefault="00BD44C6" w:rsidP="00052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Овсянников Е.Ю., </w:t>
            </w:r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Самбу-</w:t>
            </w:r>
            <w:proofErr w:type="spellStart"/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Хоо</w:t>
            </w:r>
            <w:proofErr w:type="spellEnd"/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</w:t>
            </w:r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Сарыглар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А.А.,</w:t>
            </w:r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="007066C4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="007066C4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442C37" w:rsidRPr="00311BF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прокурора Республики Тыва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311BF5" w:rsidRDefault="003A643F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311BF5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К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зыла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жизнеобеспечению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311BF5" w:rsidRDefault="00311BF5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Черноусов А.Н.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565C5" w:rsidRPr="00311BF5" w:rsidRDefault="001565C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D3E0B" w:rsidRPr="008158B5" w:rsidTr="00580662">
        <w:trPr>
          <w:trHeight w:val="1320"/>
        </w:trPr>
        <w:tc>
          <w:tcPr>
            <w:tcW w:w="4269" w:type="dxa"/>
          </w:tcPr>
          <w:p w:rsidR="005D3E0B" w:rsidRPr="00311BF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D3E0B" w:rsidRPr="00311BF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052C03" w:rsidRPr="00311BF5" w:rsidRDefault="00B70B11" w:rsidP="005806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Ощепкова С.М., </w:t>
            </w:r>
            <w:proofErr w:type="spell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Хертек</w:t>
            </w:r>
            <w:proofErr w:type="spell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К.М.,  </w:t>
            </w:r>
            <w:proofErr w:type="spell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Насюрюн</w:t>
            </w:r>
            <w:proofErr w:type="spell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У.В., </w:t>
            </w:r>
          </w:p>
          <w:p w:rsidR="00052C03" w:rsidRPr="00311BF5" w:rsidRDefault="00052C03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Бологова М.Н., </w:t>
            </w:r>
            <w:proofErr w:type="spell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Ензак</w:t>
            </w:r>
            <w:proofErr w:type="spell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А.В., </w:t>
            </w:r>
            <w:proofErr w:type="spell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Салчак</w:t>
            </w:r>
            <w:proofErr w:type="spell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Н.В., </w:t>
            </w:r>
          </w:p>
          <w:p w:rsidR="00052C03" w:rsidRPr="00311BF5" w:rsidRDefault="00052C03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gram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Кара-Сал</w:t>
            </w:r>
            <w:proofErr w:type="gram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Л.Ы., </w:t>
            </w:r>
            <w:proofErr w:type="spell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Маскыр</w:t>
            </w:r>
            <w:proofErr w:type="spell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М.К., </w:t>
            </w:r>
            <w:r w:rsidR="0013696C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Куулар У.С., </w:t>
            </w:r>
          </w:p>
          <w:p w:rsidR="00052C03" w:rsidRPr="00311BF5" w:rsidRDefault="00B70B11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Лапчаа</w:t>
            </w:r>
            <w:proofErr w:type="spell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Ш.Э.,</w:t>
            </w:r>
            <w:r w:rsidR="00624CA8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Монгуш А.М., </w:t>
            </w:r>
            <w:proofErr w:type="spellStart"/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Докан-оол</w:t>
            </w:r>
            <w:proofErr w:type="spellEnd"/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А.В., </w:t>
            </w:r>
          </w:p>
          <w:p w:rsidR="00052C03" w:rsidRPr="00311BF5" w:rsidRDefault="00052C03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Белек-</w:t>
            </w:r>
            <w:proofErr w:type="spellStart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оол</w:t>
            </w:r>
            <w:proofErr w:type="spellEnd"/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Ш.М., </w:t>
            </w:r>
            <w:proofErr w:type="spellStart"/>
            <w:r w:rsidR="00580662" w:rsidRPr="00311BF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Томочакова</w:t>
            </w:r>
            <w:proofErr w:type="spellEnd"/>
            <w:r w:rsidR="00580662" w:rsidRPr="00311BF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С.М., </w:t>
            </w:r>
          </w:p>
          <w:p w:rsidR="005D3E0B" w:rsidRPr="008158B5" w:rsidRDefault="00B70B11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Цховребова Н.С.</w:t>
            </w:r>
          </w:p>
        </w:tc>
      </w:tr>
    </w:tbl>
    <w:p w:rsidR="004B4298" w:rsidRDefault="004B4298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4F4" w:rsidRDefault="006D64F4" w:rsidP="00AB4D6B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4F4" w:rsidRDefault="006D64F4" w:rsidP="00AB4D6B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D6B" w:rsidRPr="00B42421" w:rsidRDefault="00AB4D6B" w:rsidP="00AB4D6B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обсуждении повестки заседания Правительства Республики Тыва </w:t>
      </w:r>
      <w:r w:rsidR="001267B9">
        <w:rPr>
          <w:rFonts w:ascii="Times New Roman" w:hAnsi="Times New Roman" w:cs="Times New Roman"/>
          <w:sz w:val="28"/>
          <w:szCs w:val="28"/>
        </w:rPr>
        <w:t>дире</w:t>
      </w:r>
      <w:r w:rsidR="001267B9">
        <w:rPr>
          <w:rFonts w:ascii="Times New Roman" w:hAnsi="Times New Roman" w:cs="Times New Roman"/>
          <w:sz w:val="28"/>
          <w:szCs w:val="28"/>
        </w:rPr>
        <w:t>к</w:t>
      </w:r>
      <w:r w:rsidR="001267B9">
        <w:rPr>
          <w:rFonts w:ascii="Times New Roman" w:hAnsi="Times New Roman" w:cs="Times New Roman"/>
          <w:sz w:val="28"/>
          <w:szCs w:val="28"/>
        </w:rPr>
        <w:t>тором</w:t>
      </w:r>
      <w:r w:rsidR="006D64F4" w:rsidRPr="006D64F4">
        <w:rPr>
          <w:rFonts w:ascii="Times New Roman" w:hAnsi="Times New Roman" w:cs="Times New Roman"/>
          <w:sz w:val="28"/>
          <w:szCs w:val="28"/>
        </w:rPr>
        <w:t xml:space="preserve"> Агентства по делам национальностей Республики Тыва</w:t>
      </w:r>
      <w:r w:rsidR="001267B9">
        <w:rPr>
          <w:rFonts w:ascii="Times New Roman" w:hAnsi="Times New Roman" w:cs="Times New Roman"/>
          <w:sz w:val="28"/>
          <w:szCs w:val="28"/>
        </w:rPr>
        <w:t xml:space="preserve"> Овсянниковым Е.Ю.</w:t>
      </w:r>
      <w:r w:rsidR="00B42421" w:rsidRPr="006D64F4">
        <w:rPr>
          <w:rFonts w:ascii="Times New Roman" w:hAnsi="Times New Roman" w:cs="Times New Roman"/>
          <w:sz w:val="28"/>
          <w:szCs w:val="28"/>
        </w:rPr>
        <w:t xml:space="preserve"> </w:t>
      </w:r>
      <w:r w:rsidRPr="006D64F4">
        <w:rPr>
          <w:rFonts w:ascii="Times New Roman" w:hAnsi="Times New Roman" w:cs="Times New Roman"/>
          <w:sz w:val="28"/>
          <w:szCs w:val="28"/>
        </w:rPr>
        <w:t xml:space="preserve">снят с рассмотрения </w:t>
      </w:r>
      <w:r w:rsidRPr="006D64F4">
        <w:rPr>
          <w:rFonts w:ascii="Times New Roman" w:hAnsi="Times New Roman" w:cs="Times New Roman"/>
          <w:sz w:val="28"/>
          <w:szCs w:val="28"/>
          <w:lang w:eastAsia="ru-RU"/>
        </w:rPr>
        <w:t>вопрос «</w:t>
      </w:r>
      <w:r w:rsidR="006D64F4" w:rsidRPr="006D64F4">
        <w:rPr>
          <w:rFonts w:ascii="Times New Roman" w:hAnsi="Times New Roman" w:cs="Times New Roman"/>
          <w:sz w:val="28"/>
          <w:szCs w:val="28"/>
        </w:rPr>
        <w:t>О проекте закона Республики Тыва «Об этнологич</w:t>
      </w:r>
      <w:r w:rsidR="006D64F4" w:rsidRPr="006D64F4">
        <w:rPr>
          <w:rFonts w:ascii="Times New Roman" w:hAnsi="Times New Roman" w:cs="Times New Roman"/>
          <w:sz w:val="28"/>
          <w:szCs w:val="28"/>
        </w:rPr>
        <w:t>е</w:t>
      </w:r>
      <w:r w:rsidR="006D64F4" w:rsidRPr="006D64F4">
        <w:rPr>
          <w:rFonts w:ascii="Times New Roman" w:hAnsi="Times New Roman" w:cs="Times New Roman"/>
          <w:sz w:val="28"/>
          <w:szCs w:val="28"/>
        </w:rPr>
        <w:t>ской экспертизе в местах традиционного проживания и традиционной хозяйстве</w:t>
      </w:r>
      <w:r w:rsidR="006D64F4" w:rsidRPr="006D64F4">
        <w:rPr>
          <w:rFonts w:ascii="Times New Roman" w:hAnsi="Times New Roman" w:cs="Times New Roman"/>
          <w:sz w:val="28"/>
          <w:szCs w:val="28"/>
        </w:rPr>
        <w:t>н</w:t>
      </w:r>
      <w:r w:rsidR="006D64F4" w:rsidRPr="006D64F4">
        <w:rPr>
          <w:rFonts w:ascii="Times New Roman" w:hAnsi="Times New Roman" w:cs="Times New Roman"/>
          <w:sz w:val="28"/>
          <w:szCs w:val="28"/>
        </w:rPr>
        <w:t>ной деятельности коренных малочисленных народов Российской Федерации, пр</w:t>
      </w:r>
      <w:r w:rsidR="006D64F4" w:rsidRPr="006D64F4">
        <w:rPr>
          <w:rFonts w:ascii="Times New Roman" w:hAnsi="Times New Roman" w:cs="Times New Roman"/>
          <w:sz w:val="28"/>
          <w:szCs w:val="28"/>
        </w:rPr>
        <w:t>о</w:t>
      </w:r>
      <w:r w:rsidR="006D64F4" w:rsidRPr="006D64F4">
        <w:rPr>
          <w:rFonts w:ascii="Times New Roman" w:hAnsi="Times New Roman" w:cs="Times New Roman"/>
          <w:sz w:val="28"/>
          <w:szCs w:val="28"/>
        </w:rPr>
        <w:t>живающих на территории Республики Тыва»</w:t>
      </w:r>
      <w:r w:rsidRPr="006D64F4">
        <w:rPr>
          <w:rFonts w:ascii="Times New Roman" w:hAnsi="Times New Roman" w:cs="Times New Roman"/>
          <w:sz w:val="28"/>
          <w:szCs w:val="28"/>
        </w:rPr>
        <w:t>.</w:t>
      </w:r>
    </w:p>
    <w:p w:rsidR="00AB4D6B" w:rsidRPr="00A25D82" w:rsidRDefault="00AB4D6B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6E6AFC" w:rsidRPr="00A25D82" w:rsidTr="00C14FA6">
        <w:trPr>
          <w:trHeight w:val="360"/>
          <w:jc w:val="center"/>
        </w:trPr>
        <w:tc>
          <w:tcPr>
            <w:tcW w:w="863" w:type="dxa"/>
            <w:hideMark/>
          </w:tcPr>
          <w:p w:rsidR="006E6AFC" w:rsidRPr="00A25D82" w:rsidRDefault="006E6AFC" w:rsidP="006E6AF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6E6AFC" w:rsidRPr="00A25D82" w:rsidRDefault="00B70B11" w:rsidP="006E6AF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 проекте конституционного закона Республики Тыва «Об Уполномоченном по правам человека в Республике Тыва»</w:t>
            </w:r>
          </w:p>
          <w:p w:rsidR="006E6AFC" w:rsidRPr="00A25D82" w:rsidRDefault="006E6AFC" w:rsidP="00B70B11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r w:rsidR="00B70B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Ховалыг Б.С., Кара-</w:t>
            </w:r>
            <w:proofErr w:type="spellStart"/>
            <w:r w:rsidR="00B70B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оол</w:t>
            </w:r>
            <w:proofErr w:type="spellEnd"/>
            <w:r w:rsidR="00B70B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Ш.В.</w:t>
            </w:r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6E6AFC" w:rsidRPr="00932E21" w:rsidRDefault="006E6AFC" w:rsidP="006E6A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6AFC" w:rsidRPr="00A25D82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Default="00311BF5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E6AFC"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Минюсту (Ховалыг) в срок, установленный пунктом 46 Регламента Прав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тельства Республики Тыва, доработать проект конституционного закона «Об Упо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номоченном по правам человека в Республике Тыва» с учетом предложений, вн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сенных в ходе его обсуждения, и внести на рассмотрение Правительства Республики Тыва во втором чтении.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00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419"/>
      </w:tblGrid>
      <w:tr w:rsidR="00311BF5" w:rsidRPr="00311BF5" w:rsidTr="001458E8">
        <w:trPr>
          <w:trHeight w:val="360"/>
          <w:jc w:val="center"/>
        </w:trPr>
        <w:tc>
          <w:tcPr>
            <w:tcW w:w="582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9" w:type="dxa"/>
            <w:hideMark/>
          </w:tcPr>
          <w:p w:rsidR="00311BF5" w:rsidRPr="00311BF5" w:rsidRDefault="00311BF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изменений в отдельные законодательные акты Ре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публики Тыва»</w:t>
            </w:r>
          </w:p>
          <w:p w:rsidR="00311BF5" w:rsidRPr="00311BF5" w:rsidRDefault="00311BF5" w:rsidP="00311BF5">
            <w:pPr>
              <w:spacing w:after="0" w:line="240" w:lineRule="auto"/>
              <w:ind w:left="-67" w:right="-5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(Ховалыг Б.С., Монгуш С.Р., Оюн А.Г., Кара-оол Ш.В.)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. Минюсту (Ховалыг) в срок, установленный пунктом 46 Регламента Прав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тельства Республики Тыва, доработать проект закона Республики Тыва «О внесении изменений в отдельные законодательные акты Республики Тыва» с учетом предл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жений, внесенных в ходе его обсуждения, и внести на рассмотрение Правительства Республики Тыва во втором чтении.</w:t>
      </w:r>
    </w:p>
    <w:p w:rsidR="00311BF5" w:rsidRP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Заместителю Председателя Правительства Республики Тыва </w:t>
      </w:r>
      <w:proofErr w:type="spellStart"/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Оюну</w:t>
      </w:r>
      <w:proofErr w:type="spellEnd"/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А.Г.:</w:t>
      </w:r>
    </w:p>
    <w:p w:rsidR="00311BF5" w:rsidRP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.1) совместно с Минспортом (Монгуш)</w:t>
      </w:r>
      <w:r w:rsidRPr="00311BF5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11BF5">
        <w:rPr>
          <w:rFonts w:ascii="Times New Roman" w:hAnsi="Times New Roman" w:cs="Times New Roman"/>
          <w:i/>
          <w:spacing w:val="-6"/>
          <w:sz w:val="28"/>
          <w:szCs w:val="28"/>
          <w:lang w:eastAsia="ru-RU"/>
        </w:rPr>
        <w:t>в месячный срок</w:t>
      </w:r>
      <w:r w:rsidRPr="00311BF5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 основе изучения з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конодательства разработать порядок дисквалификации участников спортивных игр и соревнований за грубое, неоднократное нарушение установленных правил проведения соответствующих соревнований или игр, проект представить на рассмотрение Прав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тельства Республики Тыва в установленном порядке;</w:t>
      </w:r>
    </w:p>
    <w:p w:rsidR="00311BF5" w:rsidRP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.2) </w:t>
      </w:r>
      <w:r w:rsidRPr="00311BF5">
        <w:rPr>
          <w:rFonts w:ascii="Times New Roman" w:hAnsi="Times New Roman" w:cs="Times New Roman"/>
          <w:i/>
          <w:spacing w:val="-6"/>
          <w:sz w:val="28"/>
          <w:szCs w:val="28"/>
          <w:lang w:eastAsia="ru-RU"/>
        </w:rPr>
        <w:t>до 10 августа 2020 г.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изучить вопрос и внести предложение о наделении М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нистерства общественной безопасности Республики Тыва полномочием по рассмотр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нию дел об административных правонарушениях, связанных с организацией и провед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311BF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нием спортивных мероприятий по национальным видам спорта.</w:t>
      </w:r>
    </w:p>
    <w:p w:rsidR="00311BF5" w:rsidRP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11BF5" w:rsidRP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311BF5" w:rsidRPr="00311BF5" w:rsidTr="001458E8">
        <w:trPr>
          <w:trHeight w:val="360"/>
          <w:jc w:val="center"/>
        </w:trPr>
        <w:tc>
          <w:tcPr>
            <w:tcW w:w="582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6159" w:type="dxa"/>
            <w:hideMark/>
          </w:tcPr>
          <w:p w:rsidR="00311BF5" w:rsidRPr="00311BF5" w:rsidRDefault="00311BF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изменений в Закон Республики Тыва «О порядке и размерах выплаты денежных средств на с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держание детей в семьях опекунов (попечит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лей), в приемных семьях и вознаграждения, пр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читающегося приемным родителям»</w:t>
            </w:r>
          </w:p>
          <w:p w:rsidR="00311BF5" w:rsidRPr="00311BF5" w:rsidRDefault="00311BF5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(Увангур А.К-Х., Достай О.С., Кара-оол Ш.В.)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Минтруду (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Увангур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>), Минфину (Достай), Мининформсвязи (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Чанзан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>) пров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сти информационно-разъяснительную работу об одобренном  Правительством Ре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публики Тыва законопроекте, включая информирование об источниках финанс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вого обеспечения ежегодной индексации размеров выплат на содержание детей в семьях опекунов (попечителей), в приемных семьях и вознаграждения, причитающегося приемным родителям.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311BF5" w:rsidRPr="00311BF5" w:rsidTr="001458E8">
        <w:trPr>
          <w:trHeight w:val="360"/>
          <w:jc w:val="center"/>
        </w:trPr>
        <w:tc>
          <w:tcPr>
            <w:tcW w:w="675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311BF5" w:rsidRPr="00311BF5" w:rsidRDefault="00311BF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изменения в статью 1 Закона Республики Тыва «О наделении органов местного самоуправл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ния муниципальных районов и городских окр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гов отдельными государственными полномоч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ями Республики Тыва по организации и обесп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чению отдыха и оздоровления детей»</w:t>
            </w:r>
          </w:p>
          <w:p w:rsidR="00311BF5" w:rsidRPr="00311BF5" w:rsidRDefault="00311BF5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Санчаа Т.О., Кара-</w:t>
            </w: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311BF5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Минобрнауки (Санчаа), Мининформсвязи (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Чанзан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11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обеспечить информир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вание населения о внесенных законопроектом изменениях, касающихся изм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нения возраста детей школьного возраста до 17 лет (включительно), родители (з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конные представители) которых могут компенсировать 50 процентов оплаты стоимости п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тевок в загородные стационарные детские оздоровительные организации Республ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ки Т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ва (центры, лагеря, базы, комплексы).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581BA7" w:rsidRPr="00A25D82" w:rsidTr="007909FA">
        <w:trPr>
          <w:trHeight w:val="360"/>
          <w:jc w:val="center"/>
        </w:trPr>
        <w:tc>
          <w:tcPr>
            <w:tcW w:w="768" w:type="dxa"/>
            <w:hideMark/>
          </w:tcPr>
          <w:p w:rsidR="00581BA7" w:rsidRPr="00A25D82" w:rsidRDefault="00F67E6B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3" w:type="dxa"/>
            <w:hideMark/>
          </w:tcPr>
          <w:p w:rsidR="00581BA7" w:rsidRPr="00A25D82" w:rsidRDefault="00B70B11" w:rsidP="00432C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«Об этн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логической экспертизе в местах традиционного проживания и традиционной хозяйственной д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ятельности коренных малочисленных народов Российской Федерации, проживающих на те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ритории Республики Тыва»</w:t>
            </w:r>
          </w:p>
          <w:p w:rsidR="00581BA7" w:rsidRPr="00A25D82" w:rsidRDefault="002C2965" w:rsidP="00B70B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Овсянников Е.Ю., Кара-оол Ш.В.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E6187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581BA7" w:rsidRPr="00A25D82" w:rsidRDefault="00812FBA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 w:rsidR="00581BA7" w:rsidRPr="00A25D82">
        <w:rPr>
          <w:rFonts w:ascii="Times New Roman" w:hAnsi="Times New Roman" w:cs="Times New Roman"/>
          <w:sz w:val="28"/>
          <w:szCs w:val="28"/>
          <w:lang w:eastAsia="ru-RU"/>
        </w:rPr>
        <w:t>ИЛИ:</w:t>
      </w:r>
    </w:p>
    <w:p w:rsidR="00581BA7" w:rsidRPr="00A25D82" w:rsidRDefault="00812FBA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Снять проект </w:t>
      </w:r>
      <w:r w:rsidR="00581BA7"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81BA7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рассмотрения по инициативе директора Агентства по делам национальностей Республики Тыва</w:t>
      </w:r>
      <w:r w:rsidR="00581BA7" w:rsidRPr="00A25D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311BF5" w:rsidRPr="00311BF5" w:rsidTr="001458E8">
        <w:trPr>
          <w:trHeight w:val="360"/>
          <w:jc w:val="center"/>
        </w:trPr>
        <w:tc>
          <w:tcPr>
            <w:tcW w:w="768" w:type="dxa"/>
            <w:hideMark/>
          </w:tcPr>
          <w:p w:rsidR="00311BF5" w:rsidRPr="00311BF5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311BF5" w:rsidRPr="00311BF5" w:rsidRDefault="00311BF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нии изменений в Закон Республики Тыва «О мерах социальной поддержки медицинских и фармацевтических работников здравоохран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ния Республики Тыва»</w:t>
            </w:r>
          </w:p>
          <w:p w:rsidR="00311BF5" w:rsidRPr="00311BF5" w:rsidRDefault="00311BF5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(Сат А.М., Брокерт А.В., Ултургашев И.И., </w:t>
            </w:r>
          </w:p>
          <w:p w:rsidR="00311BF5" w:rsidRPr="00311BF5" w:rsidRDefault="00311BF5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Санчаа Т.О.,  Кара-оол Ш.В.)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2. </w:t>
      </w:r>
      <w:r w:rsidRPr="00311BF5">
        <w:rPr>
          <w:rFonts w:ascii="Times New Roman" w:hAnsi="Times New Roman" w:cs="Times New Roman"/>
          <w:sz w:val="28"/>
          <w:szCs w:val="28"/>
          <w:lang w:val="tt-RU" w:eastAsia="ru-RU"/>
        </w:rPr>
        <w:t>Минздраву (Сат)</w:t>
      </w:r>
      <w:r w:rsidRPr="00311BF5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311BF5">
        <w:rPr>
          <w:rFonts w:ascii="Times New Roman" w:hAnsi="Times New Roman" w:cs="Times New Roman"/>
          <w:sz w:val="28"/>
          <w:szCs w:val="28"/>
          <w:lang w:val="tt-RU" w:eastAsia="ru-RU"/>
        </w:rPr>
        <w:t>в срок, установленный пунктом 46 Регламента Правительства Республики Тыва, доработать проект постановления с учетом предложений, внесенных в ходе его обсуждения, и представить на подписание Главе Республики Тыва.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767"/>
        <w:gridCol w:w="5617"/>
      </w:tblGrid>
      <w:tr w:rsidR="00311BF5" w:rsidRPr="00311BF5" w:rsidTr="001458E8">
        <w:trPr>
          <w:jc w:val="center"/>
        </w:trPr>
        <w:tc>
          <w:tcPr>
            <w:tcW w:w="767" w:type="dxa"/>
          </w:tcPr>
          <w:p w:rsidR="00311BF5" w:rsidRPr="00311BF5" w:rsidRDefault="00311BF5" w:rsidP="00311BF5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VII.</w:t>
            </w:r>
          </w:p>
        </w:tc>
        <w:tc>
          <w:tcPr>
            <w:tcW w:w="5617" w:type="dxa"/>
          </w:tcPr>
          <w:p w:rsidR="00311BF5" w:rsidRPr="00311BF5" w:rsidRDefault="00311BF5" w:rsidP="00311BF5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Об утверждении региональной программы «Социальная поддержка медицинских р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ботников, в том числе работников медици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ских организаций первичного звена, скорой медицинской помощи, на 2021-2023 годы»</w:t>
            </w:r>
          </w:p>
          <w:p w:rsidR="00311BF5" w:rsidRPr="00311BF5" w:rsidRDefault="00311BF5" w:rsidP="00311BF5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>Сат</w:t>
            </w:r>
            <w:proofErr w:type="spellEnd"/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А.М., Кара-</w:t>
            </w:r>
            <w:proofErr w:type="spellStart"/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Ш.В.)</w:t>
            </w:r>
          </w:p>
        </w:tc>
      </w:tr>
    </w:tbl>
    <w:p w:rsidR="00311BF5" w:rsidRPr="00311BF5" w:rsidRDefault="00311BF5" w:rsidP="00311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2. </w:t>
      </w:r>
      <w:r w:rsidRPr="00311BF5">
        <w:rPr>
          <w:rFonts w:ascii="Times New Roman" w:hAnsi="Times New Roman" w:cs="Times New Roman"/>
          <w:sz w:val="28"/>
          <w:szCs w:val="28"/>
          <w:lang w:val="tt-RU" w:eastAsia="ru-RU"/>
        </w:rPr>
        <w:t>Минздраву (Сат)</w:t>
      </w:r>
      <w:r w:rsidRPr="00311BF5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311BF5">
        <w:rPr>
          <w:rFonts w:ascii="Times New Roman" w:hAnsi="Times New Roman" w:cs="Times New Roman"/>
          <w:sz w:val="28"/>
          <w:szCs w:val="28"/>
          <w:lang w:val="tt-RU" w:eastAsia="ru-RU"/>
        </w:rPr>
        <w:t>в срок, установленный пунктом 46 Регламента Правительства Республики Тыва, доработать проект постановления с учетом предложений, внесенных в ходе его обсуждения, в том числе установив адресную социальную поддержку медицинских работников на основе анализа потребности в квалифицированных врачебных кадрах в конкретных кожуунах (населенных пунктах), и представить на подписание Главе Республики Тыва.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767"/>
        <w:gridCol w:w="5883"/>
      </w:tblGrid>
      <w:tr w:rsidR="00581BA7" w:rsidRPr="00A25D82" w:rsidTr="00311BF5">
        <w:trPr>
          <w:jc w:val="center"/>
        </w:trPr>
        <w:tc>
          <w:tcPr>
            <w:tcW w:w="767" w:type="dxa"/>
          </w:tcPr>
          <w:p w:rsidR="00581BA7" w:rsidRPr="00A25D82" w:rsidRDefault="00F67E6B" w:rsidP="00F67E6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81BA7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3" w:type="dxa"/>
          </w:tcPr>
          <w:p w:rsidR="00581BA7" w:rsidRPr="00A25D82" w:rsidRDefault="00B70B11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краткосрочный план реализации региональной программы «Кап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тальный ремонт общего имущества в мног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квартирных домах, расположенных на терр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тории Республики Тыва, на 2014-2043 годы» на 2020-2022 годы</w:t>
            </w:r>
            <w:r w:rsidR="00581BA7"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BA7" w:rsidRPr="00A25D82" w:rsidRDefault="002C2965" w:rsidP="00B70B11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Хунай-оол А.В., Кара-оол Ш.В.</w:t>
            </w:r>
            <w:r w:rsidRPr="00A25D82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E6187" w:rsidRDefault="00581BA7" w:rsidP="00581BA7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CD0230" w:rsidRPr="00A25D82" w:rsidRDefault="00CD0230" w:rsidP="00CD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D0230" w:rsidRPr="00A25D82" w:rsidRDefault="00CD0230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ED4A88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BF5" w:rsidRDefault="00311BF5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BF5" w:rsidRDefault="00311BF5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BF5" w:rsidRDefault="00311BF5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BF5" w:rsidRDefault="00311BF5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09" w:type="dxa"/>
        <w:jc w:val="center"/>
        <w:tblInd w:w="3957" w:type="dxa"/>
        <w:tblLook w:val="04A0" w:firstRow="1" w:lastRow="0" w:firstColumn="1" w:lastColumn="0" w:noHBand="0" w:noVBand="1"/>
      </w:tblPr>
      <w:tblGrid>
        <w:gridCol w:w="660"/>
        <w:gridCol w:w="6249"/>
      </w:tblGrid>
      <w:tr w:rsidR="00B8787A" w:rsidRPr="00A25D82" w:rsidTr="00354CD3">
        <w:trPr>
          <w:jc w:val="center"/>
        </w:trPr>
        <w:tc>
          <w:tcPr>
            <w:tcW w:w="660" w:type="dxa"/>
          </w:tcPr>
          <w:p w:rsidR="00B8787A" w:rsidRPr="00A25D82" w:rsidRDefault="00F67E6B" w:rsidP="00F851C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9" w:type="dxa"/>
          </w:tcPr>
          <w:p w:rsidR="00B8787A" w:rsidRPr="00A25D82" w:rsidRDefault="00B70B11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 Порядке исчисления величины прожиточного минимума на душу населения и по основным с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циально-демографическим группам населения в целом в Республике Тыва </w:t>
            </w:r>
            <w:r w:rsidR="00B8787A"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787A" w:rsidRPr="00A25D82" w:rsidRDefault="00B8787A" w:rsidP="00B70B11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B70B11">
              <w:rPr>
                <w:rFonts w:ascii="Times New Roman" w:eastAsia="Calibri" w:hAnsi="Times New Roman" w:cs="Times New Roman"/>
                <w:sz w:val="28"/>
                <w:szCs w:val="28"/>
              </w:rPr>
              <w:t>Увангур</w:t>
            </w:r>
            <w:proofErr w:type="spellEnd"/>
            <w:r w:rsidR="00B70B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А.К-Х., Кара-</w:t>
            </w:r>
            <w:proofErr w:type="spellStart"/>
            <w:r w:rsidR="00B70B11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="00B70B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</w:t>
            </w:r>
            <w:r w:rsidR="009B488A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EE6187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B8787A" w:rsidRPr="00A25D82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Pr="00A25D82" w:rsidRDefault="00B8787A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62466" w:rsidRPr="00A25D82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49"/>
      </w:tblGrid>
      <w:tr w:rsidR="00462466" w:rsidRPr="00A25D82" w:rsidTr="00884874">
        <w:trPr>
          <w:trHeight w:val="360"/>
          <w:jc w:val="center"/>
        </w:trPr>
        <w:tc>
          <w:tcPr>
            <w:tcW w:w="582" w:type="dxa"/>
            <w:hideMark/>
          </w:tcPr>
          <w:p w:rsidR="00462466" w:rsidRPr="00A25D82" w:rsidRDefault="00892F0E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462466" w:rsidRPr="00A25D82" w:rsidRDefault="00B70B11" w:rsidP="0088487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Об особенностях предоставления пособия на р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бенка в Республике Тыва </w:t>
            </w:r>
          </w:p>
          <w:p w:rsidR="00462466" w:rsidRPr="00A25D82" w:rsidRDefault="00B70B11" w:rsidP="00CD02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(Увангур А.К-Х., Кара-оол Ш.В.)</w:t>
            </w:r>
          </w:p>
        </w:tc>
      </w:tr>
    </w:tbl>
    <w:p w:rsidR="00462466" w:rsidRPr="00EE6187" w:rsidRDefault="00462466" w:rsidP="00462466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CD0230" w:rsidRPr="00A25D82" w:rsidRDefault="00CD0230" w:rsidP="00CD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D0230" w:rsidRPr="00A25D82" w:rsidRDefault="00CD0230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62466" w:rsidRPr="00A25D82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49"/>
      </w:tblGrid>
      <w:tr w:rsidR="00B70B11" w:rsidRPr="00A25D82" w:rsidTr="00096E37">
        <w:trPr>
          <w:trHeight w:val="360"/>
          <w:jc w:val="center"/>
        </w:trPr>
        <w:tc>
          <w:tcPr>
            <w:tcW w:w="582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B70B11" w:rsidRPr="00A25D82" w:rsidRDefault="00B70B11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Порядок и условия предоставления ежемесячной выплаты на детей в возрасте от трех до семи лет включительно  </w:t>
            </w:r>
          </w:p>
          <w:p w:rsidR="00B70B11" w:rsidRPr="00A25D82" w:rsidRDefault="00B70B11" w:rsidP="00096E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(Увангур А.К-Х., Кара-оол Ш.В.)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1383"/>
        <w:gridCol w:w="5548"/>
      </w:tblGrid>
      <w:tr w:rsidR="00311BF5" w:rsidRPr="00311BF5" w:rsidTr="001458E8">
        <w:trPr>
          <w:trHeight w:val="360"/>
          <w:jc w:val="center"/>
        </w:trPr>
        <w:tc>
          <w:tcPr>
            <w:tcW w:w="675" w:type="dxa"/>
            <w:hideMark/>
          </w:tcPr>
          <w:p w:rsidR="00311BF5" w:rsidRPr="00311BF5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ab/>
            </w:r>
            <w:r w:rsidRPr="00311B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</w:t>
            </w:r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  <w:hideMark/>
          </w:tcPr>
          <w:p w:rsidR="00311BF5" w:rsidRPr="00311BF5" w:rsidRDefault="00311BF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Республики Тыва от 18 ма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та 2016 г. № 88  </w:t>
            </w:r>
          </w:p>
          <w:p w:rsidR="00311BF5" w:rsidRPr="00311BF5" w:rsidRDefault="00311BF5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(Увангур А.К-Х., Кара-оол Ш.В.)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Заместителям Председателя Правительства Республики Тыва 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Сенгии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С.Х., 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Ендану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В.И. совместно с заинтересованными органами исполнительной власти Ре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публики Тыва </w:t>
      </w:r>
      <w:r w:rsidRPr="00311BF5">
        <w:rPr>
          <w:rFonts w:ascii="Times New Roman" w:hAnsi="Times New Roman" w:cs="Times New Roman"/>
          <w:i/>
          <w:sz w:val="28"/>
          <w:szCs w:val="28"/>
          <w:lang w:eastAsia="ru-RU"/>
        </w:rPr>
        <w:t>до 15 августа 2020 г.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механизм реализации социального проекта «Корова – кормилица», включая формирование фонда сельскохозяйстве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ных животных, процедуру передачи коровы с теленком от участника последующему участнику и установление периодичности и порядка проведения ответственными должностными лицами контрольных проверок на каждом этапе ре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лизации</w:t>
      </w:r>
      <w:proofErr w:type="gram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. Службе по финансово-бюджетному надзору (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Байыр-оол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>) совместно с Ми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трудом (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Увангур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11BF5">
        <w:rPr>
          <w:rFonts w:ascii="Times New Roman" w:hAnsi="Times New Roman" w:cs="Times New Roman"/>
          <w:i/>
          <w:sz w:val="28"/>
          <w:szCs w:val="28"/>
          <w:lang w:eastAsia="ru-RU"/>
        </w:rPr>
        <w:t>до 6 августа 2020 г.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Главе Республики Тыва исхо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ную информацию по реализации социального проекта «Корова-кормилица» за 2016-2019 годы.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. Минэкономики (Каратаева) </w:t>
      </w:r>
      <w:r w:rsidRPr="00311BF5">
        <w:rPr>
          <w:rFonts w:ascii="Times New Roman" w:hAnsi="Times New Roman" w:cs="Times New Roman"/>
          <w:i/>
          <w:sz w:val="28"/>
          <w:szCs w:val="28"/>
          <w:lang w:eastAsia="ru-RU"/>
        </w:rPr>
        <w:t>до 20 августа 2020 г.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анализ эконом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ческой эффективности реализуемых в республике губернаторских социальных пр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ектов и внести предложения о переводе отдельных проектов на самоокупа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мость.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6163"/>
      </w:tblGrid>
      <w:tr w:rsidR="00B70B11" w:rsidRPr="00A25D82" w:rsidTr="00096E37">
        <w:trPr>
          <w:trHeight w:val="360"/>
          <w:jc w:val="center"/>
        </w:trPr>
        <w:tc>
          <w:tcPr>
            <w:tcW w:w="582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B70B11" w:rsidRPr="00A25D82" w:rsidRDefault="008058CA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об условиях распоряжения имуществом, включе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ным в перечень государственного имущества Республики Тыва, предназначенного для пред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ставления во владение и (или) в пользование субъектам малого и среднего предпринимател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ства и организациям, образующим инфрастру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туру поддержки субъектов малого и среднего предпринимательства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B70B11" w:rsidP="008058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8058CA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Ултургашев И.И.,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Кара-оол Ш.В.)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784"/>
        <w:gridCol w:w="6147"/>
      </w:tblGrid>
      <w:tr w:rsidR="00B70B11" w:rsidRPr="00A25D82" w:rsidTr="00B70B11">
        <w:trPr>
          <w:trHeight w:val="360"/>
          <w:jc w:val="center"/>
        </w:trPr>
        <w:tc>
          <w:tcPr>
            <w:tcW w:w="784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7" w:type="dxa"/>
            <w:hideMark/>
          </w:tcPr>
          <w:p w:rsidR="00B70B11" w:rsidRPr="00A25D82" w:rsidRDefault="008058CA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венций из республиканского бюджета Республ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ки Тыва  бюджетам городских и муниципальных округов, муниципальных районов Республики Тыва на осуществление государственного по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номочия по организации мероприятий при ос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ществлении деятельности по обращению с ж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вотными без владельцев на территории Респу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 xml:space="preserve">лики Тыва  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B70B11" w:rsidP="008058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8058CA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Дун А.Ч.,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Кара-оол Ш.В.)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052C03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Pr="00052C03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691"/>
        <w:gridCol w:w="6240"/>
      </w:tblGrid>
      <w:tr w:rsidR="00311BF5" w:rsidRPr="00311BF5" w:rsidTr="001458E8">
        <w:trPr>
          <w:trHeight w:val="360"/>
          <w:jc w:val="center"/>
        </w:trPr>
        <w:tc>
          <w:tcPr>
            <w:tcW w:w="691" w:type="dxa"/>
            <w:hideMark/>
          </w:tcPr>
          <w:p w:rsidR="00311BF5" w:rsidRPr="00311BF5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</w:t>
            </w:r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hideMark/>
          </w:tcPr>
          <w:p w:rsidR="00311BF5" w:rsidRPr="00311BF5" w:rsidRDefault="00311BF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Министе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стве образования и науки Республики Тыва  </w:t>
            </w:r>
          </w:p>
          <w:p w:rsidR="00311BF5" w:rsidRPr="00311BF5" w:rsidRDefault="00311BF5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(Санчаа Т.О., Кара-оол Ш.В.)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311BF5" w:rsidRPr="00311BF5" w:rsidRDefault="00311BF5" w:rsidP="00311BF5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. Первому заместителю Председателя Правительства Республики Тыва Бр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керту А.В. совместно с Минстроем (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Хунай-оол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Мингосзаказом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(Смоленцева), иными заинтересованными органами</w:t>
      </w:r>
      <w:r w:rsidRPr="00311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BF5">
        <w:rPr>
          <w:rFonts w:ascii="Times New Roman" w:hAnsi="Times New Roman" w:cs="Times New Roman"/>
          <w:i/>
          <w:sz w:val="28"/>
          <w:szCs w:val="28"/>
          <w:lang w:eastAsia="ru-RU"/>
        </w:rPr>
        <w:t>до 15 августа 2020 г.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порядок межведомственного взаимодействия при реализации на территории Республики Т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ва инвестиционных проектов, связанных со строительством объектов, включая пр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цедуру и сроки подготовки и представления соответствующих док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ментов.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11BF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. Заместителю Председателя Правительства Республики Тыва </w:t>
      </w:r>
      <w:proofErr w:type="spellStart"/>
      <w:r w:rsidRPr="00311BF5">
        <w:rPr>
          <w:rFonts w:ascii="Times New Roman" w:hAnsi="Times New Roman" w:cs="Times New Roman"/>
          <w:sz w:val="28"/>
          <w:szCs w:val="28"/>
          <w:lang w:eastAsia="ru-RU"/>
        </w:rPr>
        <w:t>Ендану</w:t>
      </w:r>
      <w:proofErr w:type="spellEnd"/>
      <w:r w:rsidRPr="00311BF5">
        <w:rPr>
          <w:rFonts w:ascii="Times New Roman" w:hAnsi="Times New Roman" w:cs="Times New Roman"/>
          <w:sz w:val="28"/>
          <w:szCs w:val="28"/>
          <w:lang w:eastAsia="ru-RU"/>
        </w:rPr>
        <w:t xml:space="preserve"> В.И. подготовить информационно-аналитические материалы и</w:t>
      </w:r>
      <w:r w:rsidRPr="00311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инициировать пров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дение на уровне Главы Республики Тыва</w:t>
      </w:r>
      <w:r w:rsidRPr="00311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совещания по вопросу реализации государстве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ной программы Республики Тыва «Комплексное развитие сельских терр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11BF5">
        <w:rPr>
          <w:rFonts w:ascii="Times New Roman" w:hAnsi="Times New Roman" w:cs="Times New Roman"/>
          <w:sz w:val="28"/>
          <w:szCs w:val="28"/>
          <w:lang w:eastAsia="ru-RU"/>
        </w:rPr>
        <w:t>торий».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784"/>
        <w:gridCol w:w="6147"/>
      </w:tblGrid>
      <w:tr w:rsidR="00B70B11" w:rsidRPr="00A25D82" w:rsidTr="00311BF5">
        <w:trPr>
          <w:trHeight w:val="360"/>
          <w:jc w:val="center"/>
        </w:trPr>
        <w:tc>
          <w:tcPr>
            <w:tcW w:w="784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7" w:type="dxa"/>
            <w:hideMark/>
          </w:tcPr>
          <w:p w:rsidR="00B70B11" w:rsidRPr="00A25D82" w:rsidRDefault="008058CA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коллегии Мин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стерства общественной безопасности Республ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 xml:space="preserve">ки Тыва 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B70B11" w:rsidP="008058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8058CA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Тамчай Л.Д-К.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, Кара-оол Ш.В.)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877"/>
        <w:gridCol w:w="6054"/>
      </w:tblGrid>
      <w:tr w:rsidR="00B70B11" w:rsidRPr="00A25D82" w:rsidTr="00096E37">
        <w:trPr>
          <w:trHeight w:val="360"/>
          <w:jc w:val="center"/>
        </w:trPr>
        <w:tc>
          <w:tcPr>
            <w:tcW w:w="582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B70B11" w:rsidRPr="00A25D82" w:rsidRDefault="008058CA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пункт 4 Правил вед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ния организациями и индивидуальными пре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принимателями хозяйственной деятельности на территории Республики Тыва в условиях пов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 xml:space="preserve">шенной готовности 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B70B11" w:rsidP="008058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8058CA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Каратаева Е.В.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, Кара-оол Ш.В.)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971"/>
        <w:gridCol w:w="5960"/>
      </w:tblGrid>
      <w:tr w:rsidR="00B70B11" w:rsidRPr="00A25D82" w:rsidTr="00096E37">
        <w:trPr>
          <w:trHeight w:val="360"/>
          <w:jc w:val="center"/>
        </w:trPr>
        <w:tc>
          <w:tcPr>
            <w:tcW w:w="582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B70B11" w:rsidRPr="00A25D82" w:rsidRDefault="008058CA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коллегии М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нистерства информатизации и связи  Республ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8CA">
              <w:rPr>
                <w:rFonts w:ascii="Times New Roman" w:hAnsi="Times New Roman" w:cs="Times New Roman"/>
                <w:sz w:val="28"/>
                <w:szCs w:val="28"/>
              </w:rPr>
              <w:t xml:space="preserve">ки Тыва 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B70B11" w:rsidP="008058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8058CA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Чанзан М.А.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, Кара-оол Ш.В.)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31F" w:rsidRPr="0078031F" w:rsidRDefault="0078031F" w:rsidP="007803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784"/>
        <w:gridCol w:w="6147"/>
      </w:tblGrid>
      <w:tr w:rsidR="0078031F" w:rsidRPr="0078031F" w:rsidTr="001458E8">
        <w:trPr>
          <w:trHeight w:val="360"/>
          <w:jc w:val="center"/>
        </w:trPr>
        <w:tc>
          <w:tcPr>
            <w:tcW w:w="582" w:type="dxa"/>
            <w:hideMark/>
          </w:tcPr>
          <w:p w:rsidR="0078031F" w:rsidRPr="0078031F" w:rsidRDefault="0078031F" w:rsidP="007803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3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780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78031F" w:rsidRPr="0078031F" w:rsidRDefault="0078031F" w:rsidP="0078031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31F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78031F" w:rsidRPr="0078031F" w:rsidRDefault="0078031F" w:rsidP="007803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78031F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(Овсянников Е.Ю., Оюн А.Г., Санчаа Т.О., </w:t>
            </w:r>
          </w:p>
          <w:p w:rsidR="0078031F" w:rsidRPr="0078031F" w:rsidRDefault="0078031F" w:rsidP="007803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78031F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Сенгии С.Х.,  Кара-оол Ш.В.)</w:t>
            </w:r>
          </w:p>
        </w:tc>
      </w:tr>
    </w:tbl>
    <w:p w:rsidR="0078031F" w:rsidRPr="0078031F" w:rsidRDefault="0078031F" w:rsidP="0078031F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78031F" w:rsidRPr="0078031F" w:rsidRDefault="0078031F" w:rsidP="0078031F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78031F" w:rsidRDefault="0078031F" w:rsidP="00780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78031F" w:rsidRPr="0078031F" w:rsidRDefault="0078031F" w:rsidP="0078031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Заместителю Председателя Правительства Республики Тыва </w:t>
      </w:r>
      <w:proofErr w:type="spellStart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Оюну</w:t>
      </w:r>
      <w:proofErr w:type="spellEnd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А.Г.</w:t>
      </w:r>
      <w:r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</w:t>
      </w:r>
      <w:r w:rsidRPr="0078031F">
        <w:rPr>
          <w:rFonts w:ascii="Times New Roman" w:hAnsi="Times New Roman" w:cs="Times New Roman"/>
          <w:i/>
          <w:spacing w:val="-6"/>
          <w:sz w:val="28"/>
          <w:szCs w:val="28"/>
          <w:lang w:eastAsia="ru-RU"/>
        </w:rPr>
        <w:t>в н</w:t>
      </w:r>
      <w:r w:rsidRPr="0078031F">
        <w:rPr>
          <w:rFonts w:ascii="Times New Roman" w:hAnsi="Times New Roman" w:cs="Times New Roman"/>
          <w:i/>
          <w:spacing w:val="-6"/>
          <w:sz w:val="28"/>
          <w:szCs w:val="28"/>
          <w:lang w:eastAsia="ru-RU"/>
        </w:rPr>
        <w:t>е</w:t>
      </w:r>
      <w:r w:rsidRPr="0078031F">
        <w:rPr>
          <w:rFonts w:ascii="Times New Roman" w:hAnsi="Times New Roman" w:cs="Times New Roman"/>
          <w:i/>
          <w:spacing w:val="-6"/>
          <w:sz w:val="28"/>
          <w:szCs w:val="28"/>
          <w:lang w:eastAsia="ru-RU"/>
        </w:rPr>
        <w:t xml:space="preserve">дельный срок: </w:t>
      </w:r>
    </w:p>
    <w:p w:rsidR="0078031F" w:rsidRPr="0078031F" w:rsidRDefault="0078031F" w:rsidP="0078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31F">
        <w:rPr>
          <w:rFonts w:ascii="Times New Roman" w:hAnsi="Times New Roman" w:cs="Times New Roman"/>
          <w:sz w:val="28"/>
          <w:szCs w:val="28"/>
          <w:lang w:eastAsia="ru-RU"/>
        </w:rPr>
        <w:tab/>
        <w:t>1.1) разобраться в причинах снятия из повести заседания Правительства Ре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публики Тыва инициированного Агентством по делам национальностей Республики Тыва проекта закона Республики Тыва «Об этнологической экспертизе в местах традиционного проживания и традиционной хозяйственной деятельности коренных малочисленных народов Российской Федерации, проживающих на территории Ре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публики Тыва»;</w:t>
      </w:r>
    </w:p>
    <w:p w:rsidR="0078031F" w:rsidRPr="0078031F" w:rsidRDefault="0078031F" w:rsidP="0078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31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1.2) провести координационную работу с органами исполнительной власти Республики Тыва в части соблюдения Примерного плана работы Правительства Республики Тыва и планов нормотворческой деятельности органов исполнительной власти Республики Тыва, по итогам работы доложить Главе Республики Тыва. </w:t>
      </w:r>
    </w:p>
    <w:p w:rsidR="0078031F" w:rsidRPr="0078031F" w:rsidRDefault="0078031F" w:rsidP="0078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31F" w:rsidRPr="0078031F" w:rsidRDefault="0078031F" w:rsidP="0078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31F" w:rsidRPr="0078031F" w:rsidRDefault="0078031F" w:rsidP="007803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bookmarkStart w:id="1" w:name="_GoBack"/>
      <w:bookmarkEnd w:id="1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2. </w:t>
      </w:r>
      <w:proofErr w:type="gramStart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Заместителю Председателя Правительства Республики Тыва </w:t>
      </w:r>
      <w:proofErr w:type="spellStart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Сенгии</w:t>
      </w:r>
      <w:proofErr w:type="spellEnd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С.Х. со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местно с Минобрнауки (Санчаа), Минфином (Достай), Минстроем (</w:t>
      </w:r>
      <w:proofErr w:type="spellStart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Хунай-оол</w:t>
      </w:r>
      <w:proofErr w:type="spellEnd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), иными заинтересованными органами</w:t>
      </w:r>
      <w:r w:rsidRPr="0078031F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78031F">
        <w:rPr>
          <w:rFonts w:ascii="Times New Roman" w:hAnsi="Times New Roman" w:cs="Times New Roman"/>
          <w:i/>
          <w:spacing w:val="-6"/>
          <w:sz w:val="28"/>
          <w:szCs w:val="28"/>
          <w:lang w:eastAsia="ru-RU"/>
        </w:rPr>
        <w:t>в кратчайшие сроки</w:t>
      </w:r>
      <w:r w:rsidRPr="0078031F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проанализировать целес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образность передачи общеобразовательной школы в с. </w:t>
      </w:r>
      <w:proofErr w:type="spellStart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Шуй</w:t>
      </w:r>
      <w:proofErr w:type="spellEnd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Бай-Тайгинского кожууна в республ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канскую собственность (включая определение ее статуса, наличие материал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ь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но-технической базы, квалифицированного кадрового состава для работы с детьми с ос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бенностями развития), и представить Главе Республики Тыва финансово-экономические расчеты, связанные</w:t>
      </w:r>
      <w:proofErr w:type="gramEnd"/>
      <w:r w:rsidRPr="0078031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 реорганизационными мероприятиями.</w:t>
      </w:r>
    </w:p>
    <w:p w:rsidR="0078031F" w:rsidRPr="0078031F" w:rsidRDefault="0078031F" w:rsidP="007803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31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803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Первому заместителю Председателя Правительства Республики Тыва Бр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керту А.В. совместно с Минстроем (</w:t>
      </w:r>
      <w:proofErr w:type="spellStart"/>
      <w:r w:rsidRPr="0078031F">
        <w:rPr>
          <w:rFonts w:ascii="Times New Roman" w:hAnsi="Times New Roman" w:cs="Times New Roman"/>
          <w:sz w:val="28"/>
          <w:szCs w:val="28"/>
          <w:lang w:eastAsia="ru-RU"/>
        </w:rPr>
        <w:t>Хунай-оол</w:t>
      </w:r>
      <w:proofErr w:type="spellEnd"/>
      <w:r w:rsidRPr="0078031F">
        <w:rPr>
          <w:rFonts w:ascii="Times New Roman" w:hAnsi="Times New Roman" w:cs="Times New Roman"/>
          <w:sz w:val="28"/>
          <w:szCs w:val="28"/>
          <w:lang w:eastAsia="ru-RU"/>
        </w:rPr>
        <w:t>), Минздравом (</w:t>
      </w:r>
      <w:proofErr w:type="spellStart"/>
      <w:r w:rsidRPr="0078031F">
        <w:rPr>
          <w:rFonts w:ascii="Times New Roman" w:hAnsi="Times New Roman" w:cs="Times New Roman"/>
          <w:sz w:val="28"/>
          <w:szCs w:val="28"/>
          <w:lang w:eastAsia="ru-RU"/>
        </w:rPr>
        <w:t>Сат</w:t>
      </w:r>
      <w:proofErr w:type="spellEnd"/>
      <w:r w:rsidRPr="0078031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803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3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 5 августа 2020 г. 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представить Главе Республики Тыва информацию о вложенных из республ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канского бюджета финансовых средствах при строительстве ООО «</w:t>
      </w:r>
      <w:proofErr w:type="spellStart"/>
      <w:r w:rsidRPr="0078031F">
        <w:rPr>
          <w:rFonts w:ascii="Times New Roman" w:hAnsi="Times New Roman" w:cs="Times New Roman"/>
          <w:sz w:val="28"/>
          <w:szCs w:val="28"/>
          <w:lang w:eastAsia="ru-RU"/>
        </w:rPr>
        <w:t>Хайдып</w:t>
      </w:r>
      <w:proofErr w:type="spellEnd"/>
      <w:r w:rsidRPr="007803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31F">
        <w:rPr>
          <w:rFonts w:ascii="Times New Roman" w:hAnsi="Times New Roman" w:cs="Times New Roman"/>
          <w:sz w:val="28"/>
          <w:szCs w:val="28"/>
          <w:lang w:eastAsia="ru-RU"/>
        </w:rPr>
        <w:t>Дев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031F">
        <w:rPr>
          <w:rFonts w:ascii="Times New Roman" w:hAnsi="Times New Roman" w:cs="Times New Roman"/>
          <w:sz w:val="28"/>
          <w:szCs w:val="28"/>
          <w:lang w:eastAsia="ru-RU"/>
        </w:rPr>
        <w:t>лопмент</w:t>
      </w:r>
      <w:proofErr w:type="spellEnd"/>
      <w:r w:rsidRPr="0078031F">
        <w:rPr>
          <w:rFonts w:ascii="Times New Roman" w:hAnsi="Times New Roman" w:cs="Times New Roman"/>
          <w:sz w:val="28"/>
          <w:szCs w:val="28"/>
          <w:lang w:eastAsia="ru-RU"/>
        </w:rPr>
        <w:t>» жилого дома в южном микрорайоне г. Кызыла.</w:t>
      </w:r>
    </w:p>
    <w:p w:rsidR="0078031F" w:rsidRPr="0078031F" w:rsidRDefault="0078031F" w:rsidP="0078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E39" w:rsidRPr="00B70B11" w:rsidRDefault="00155E39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471E9" w:rsidRPr="00A25D82" w:rsidRDefault="008058C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 w:rsidR="00FA5106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E39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Ш. Кара-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sectPr w:rsidR="00B471E9" w:rsidRPr="00A25D82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45" w:rsidRDefault="00144B45">
      <w:pPr>
        <w:spacing w:after="0" w:line="240" w:lineRule="auto"/>
      </w:pPr>
      <w:r>
        <w:separator/>
      </w:r>
    </w:p>
  </w:endnote>
  <w:endnote w:type="continuationSeparator" w:id="0">
    <w:p w:rsidR="00144B45" w:rsidRDefault="001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45" w:rsidRDefault="00144B45">
      <w:pPr>
        <w:spacing w:after="0" w:line="240" w:lineRule="auto"/>
      </w:pPr>
      <w:r>
        <w:separator/>
      </w:r>
    </w:p>
  </w:footnote>
  <w:footnote w:type="continuationSeparator" w:id="0">
    <w:p w:rsidR="00144B45" w:rsidRDefault="0014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632CF8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Pr="00C02511" w:rsidRDefault="00632CF8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78031F">
      <w:rPr>
        <w:rStyle w:val="a5"/>
        <w:rFonts w:ascii="Times New Roman" w:hAnsi="Times New Roman"/>
        <w:noProof/>
        <w:sz w:val="24"/>
        <w:szCs w:val="24"/>
      </w:rPr>
      <w:t>8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075A8"/>
    <w:rsid w:val="000111FA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52C03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3C1C"/>
    <w:rsid w:val="0009754B"/>
    <w:rsid w:val="000A202B"/>
    <w:rsid w:val="000A773B"/>
    <w:rsid w:val="000B0016"/>
    <w:rsid w:val="000B41F4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3E21"/>
    <w:rsid w:val="000E60C1"/>
    <w:rsid w:val="000E617A"/>
    <w:rsid w:val="000F0DB1"/>
    <w:rsid w:val="000F1756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24AFF"/>
    <w:rsid w:val="001267B9"/>
    <w:rsid w:val="00130739"/>
    <w:rsid w:val="001312A3"/>
    <w:rsid w:val="0013696C"/>
    <w:rsid w:val="00140557"/>
    <w:rsid w:val="00140770"/>
    <w:rsid w:val="00144B45"/>
    <w:rsid w:val="001463D5"/>
    <w:rsid w:val="00152952"/>
    <w:rsid w:val="00155E39"/>
    <w:rsid w:val="001565C5"/>
    <w:rsid w:val="001568A2"/>
    <w:rsid w:val="00160024"/>
    <w:rsid w:val="001638DE"/>
    <w:rsid w:val="001654F5"/>
    <w:rsid w:val="001715C5"/>
    <w:rsid w:val="00171FD5"/>
    <w:rsid w:val="0017474A"/>
    <w:rsid w:val="00174861"/>
    <w:rsid w:val="00176534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2C2E"/>
    <w:rsid w:val="00245F6C"/>
    <w:rsid w:val="002539C5"/>
    <w:rsid w:val="00260933"/>
    <w:rsid w:val="002629E7"/>
    <w:rsid w:val="0026351D"/>
    <w:rsid w:val="0026635C"/>
    <w:rsid w:val="00266714"/>
    <w:rsid w:val="00266950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72B4"/>
    <w:rsid w:val="002B2F64"/>
    <w:rsid w:val="002B7FC4"/>
    <w:rsid w:val="002C200E"/>
    <w:rsid w:val="002C2965"/>
    <w:rsid w:val="002C2C82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43BC"/>
    <w:rsid w:val="00301F0C"/>
    <w:rsid w:val="00304F51"/>
    <w:rsid w:val="00311BF5"/>
    <w:rsid w:val="00311F72"/>
    <w:rsid w:val="003142D4"/>
    <w:rsid w:val="00320EE1"/>
    <w:rsid w:val="00321CBA"/>
    <w:rsid w:val="0032304E"/>
    <w:rsid w:val="0032305A"/>
    <w:rsid w:val="00325060"/>
    <w:rsid w:val="003268F7"/>
    <w:rsid w:val="00330AAE"/>
    <w:rsid w:val="00330E9B"/>
    <w:rsid w:val="00333991"/>
    <w:rsid w:val="003414DB"/>
    <w:rsid w:val="00342AFC"/>
    <w:rsid w:val="00345F91"/>
    <w:rsid w:val="00346DDE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5B74"/>
    <w:rsid w:val="00462466"/>
    <w:rsid w:val="0046268B"/>
    <w:rsid w:val="00463535"/>
    <w:rsid w:val="00463E59"/>
    <w:rsid w:val="004703E9"/>
    <w:rsid w:val="00471A02"/>
    <w:rsid w:val="00472190"/>
    <w:rsid w:val="00474A00"/>
    <w:rsid w:val="00484790"/>
    <w:rsid w:val="00494B9A"/>
    <w:rsid w:val="00495E13"/>
    <w:rsid w:val="004965EF"/>
    <w:rsid w:val="004A613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3074"/>
    <w:rsid w:val="0053363F"/>
    <w:rsid w:val="00537F49"/>
    <w:rsid w:val="00552AE4"/>
    <w:rsid w:val="00557339"/>
    <w:rsid w:val="00563E50"/>
    <w:rsid w:val="00570948"/>
    <w:rsid w:val="00574EA1"/>
    <w:rsid w:val="00575C52"/>
    <w:rsid w:val="00580662"/>
    <w:rsid w:val="00581BA7"/>
    <w:rsid w:val="0058590A"/>
    <w:rsid w:val="0058769C"/>
    <w:rsid w:val="00597D3F"/>
    <w:rsid w:val="005A1BC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6AFC"/>
    <w:rsid w:val="006E766D"/>
    <w:rsid w:val="006E7C30"/>
    <w:rsid w:val="006F2B48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868"/>
    <w:rsid w:val="0078031F"/>
    <w:rsid w:val="00784D0E"/>
    <w:rsid w:val="007909FA"/>
    <w:rsid w:val="00793031"/>
    <w:rsid w:val="007A2450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B52"/>
    <w:rsid w:val="00822CF2"/>
    <w:rsid w:val="008236E8"/>
    <w:rsid w:val="00823752"/>
    <w:rsid w:val="00832ADC"/>
    <w:rsid w:val="00837890"/>
    <w:rsid w:val="0084171C"/>
    <w:rsid w:val="00843BF3"/>
    <w:rsid w:val="00847533"/>
    <w:rsid w:val="008532B1"/>
    <w:rsid w:val="0086338D"/>
    <w:rsid w:val="00866CF9"/>
    <w:rsid w:val="008736D2"/>
    <w:rsid w:val="0087595F"/>
    <w:rsid w:val="008820B6"/>
    <w:rsid w:val="00886227"/>
    <w:rsid w:val="00892160"/>
    <w:rsid w:val="00892F0E"/>
    <w:rsid w:val="008936F9"/>
    <w:rsid w:val="008A5A95"/>
    <w:rsid w:val="008B4C44"/>
    <w:rsid w:val="008C359E"/>
    <w:rsid w:val="008C3664"/>
    <w:rsid w:val="008C6B91"/>
    <w:rsid w:val="008D5CEA"/>
    <w:rsid w:val="008D7A10"/>
    <w:rsid w:val="008E0D0E"/>
    <w:rsid w:val="008E45A1"/>
    <w:rsid w:val="008E5CD5"/>
    <w:rsid w:val="008F7852"/>
    <w:rsid w:val="0090173D"/>
    <w:rsid w:val="00901B9B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88A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3833"/>
    <w:rsid w:val="00A8474C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53D7"/>
    <w:rsid w:val="00AC590D"/>
    <w:rsid w:val="00AD38C0"/>
    <w:rsid w:val="00AD6208"/>
    <w:rsid w:val="00AE0A72"/>
    <w:rsid w:val="00AE30C3"/>
    <w:rsid w:val="00AE4790"/>
    <w:rsid w:val="00AF2B2A"/>
    <w:rsid w:val="00AF7183"/>
    <w:rsid w:val="00B100F1"/>
    <w:rsid w:val="00B10F9B"/>
    <w:rsid w:val="00B14F59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7ED1"/>
    <w:rsid w:val="00B62173"/>
    <w:rsid w:val="00B63D1F"/>
    <w:rsid w:val="00B643F0"/>
    <w:rsid w:val="00B67D12"/>
    <w:rsid w:val="00B70635"/>
    <w:rsid w:val="00B70B11"/>
    <w:rsid w:val="00B70C4D"/>
    <w:rsid w:val="00B72AAC"/>
    <w:rsid w:val="00B73128"/>
    <w:rsid w:val="00B7326F"/>
    <w:rsid w:val="00B76CA9"/>
    <w:rsid w:val="00B76ED3"/>
    <w:rsid w:val="00B83841"/>
    <w:rsid w:val="00B84074"/>
    <w:rsid w:val="00B8787A"/>
    <w:rsid w:val="00B9294A"/>
    <w:rsid w:val="00B96E05"/>
    <w:rsid w:val="00B9708B"/>
    <w:rsid w:val="00BA0596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15AB3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19EF"/>
    <w:rsid w:val="00C64C7A"/>
    <w:rsid w:val="00C73AEC"/>
    <w:rsid w:val="00C74111"/>
    <w:rsid w:val="00C74CF3"/>
    <w:rsid w:val="00C77403"/>
    <w:rsid w:val="00C833ED"/>
    <w:rsid w:val="00C86B17"/>
    <w:rsid w:val="00C87EC9"/>
    <w:rsid w:val="00C934DB"/>
    <w:rsid w:val="00C94629"/>
    <w:rsid w:val="00C94E12"/>
    <w:rsid w:val="00CA0269"/>
    <w:rsid w:val="00CA14C4"/>
    <w:rsid w:val="00CA3947"/>
    <w:rsid w:val="00CA6EB3"/>
    <w:rsid w:val="00CB2BA5"/>
    <w:rsid w:val="00CB312C"/>
    <w:rsid w:val="00CB4698"/>
    <w:rsid w:val="00CB58BD"/>
    <w:rsid w:val="00CB6172"/>
    <w:rsid w:val="00CB7671"/>
    <w:rsid w:val="00CC0096"/>
    <w:rsid w:val="00CC1E8A"/>
    <w:rsid w:val="00CC2117"/>
    <w:rsid w:val="00CC280F"/>
    <w:rsid w:val="00CC2A52"/>
    <w:rsid w:val="00CC67E2"/>
    <w:rsid w:val="00CD0230"/>
    <w:rsid w:val="00CE22B5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2D65"/>
    <w:rsid w:val="00D443C7"/>
    <w:rsid w:val="00D44978"/>
    <w:rsid w:val="00D45FE0"/>
    <w:rsid w:val="00D46A45"/>
    <w:rsid w:val="00D4759E"/>
    <w:rsid w:val="00D51A46"/>
    <w:rsid w:val="00D5483C"/>
    <w:rsid w:val="00D56342"/>
    <w:rsid w:val="00D56DF6"/>
    <w:rsid w:val="00D571F7"/>
    <w:rsid w:val="00D634D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2E84"/>
    <w:rsid w:val="00DF3F75"/>
    <w:rsid w:val="00DF62CC"/>
    <w:rsid w:val="00DF6545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E6187"/>
    <w:rsid w:val="00EF3053"/>
    <w:rsid w:val="00F02A59"/>
    <w:rsid w:val="00F0326B"/>
    <w:rsid w:val="00F03FBB"/>
    <w:rsid w:val="00F07D99"/>
    <w:rsid w:val="00F1062C"/>
    <w:rsid w:val="00F1217F"/>
    <w:rsid w:val="00F14151"/>
    <w:rsid w:val="00F20C97"/>
    <w:rsid w:val="00F25CE7"/>
    <w:rsid w:val="00F26C57"/>
    <w:rsid w:val="00F33548"/>
    <w:rsid w:val="00F3757C"/>
    <w:rsid w:val="00F40EF7"/>
    <w:rsid w:val="00F47121"/>
    <w:rsid w:val="00F53405"/>
    <w:rsid w:val="00F537B7"/>
    <w:rsid w:val="00F543FF"/>
    <w:rsid w:val="00F55339"/>
    <w:rsid w:val="00F61219"/>
    <w:rsid w:val="00F67E6B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F7D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5EA2-0666-440D-8239-F06A8F6F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7</cp:revision>
  <cp:lastPrinted>2020-06-30T09:14:00Z</cp:lastPrinted>
  <dcterms:created xsi:type="dcterms:W3CDTF">2020-06-30T09:14:00Z</dcterms:created>
  <dcterms:modified xsi:type="dcterms:W3CDTF">2020-07-31T08:45:00Z</dcterms:modified>
</cp:coreProperties>
</file>